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4DB0A">
      <w:pPr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附件：</w:t>
      </w:r>
    </w:p>
    <w:tbl>
      <w:tblPr>
        <w:tblStyle w:val="2"/>
        <w:tblW w:w="4991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622"/>
        <w:gridCol w:w="1060"/>
        <w:gridCol w:w="1064"/>
        <w:gridCol w:w="1045"/>
        <w:gridCol w:w="1801"/>
        <w:gridCol w:w="2560"/>
        <w:gridCol w:w="2520"/>
        <w:gridCol w:w="2319"/>
      </w:tblGrid>
      <w:tr w14:paraId="4E64B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B08F9"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    </w:t>
            </w:r>
            <w:bookmarkStart w:id="0" w:name="_GoBack"/>
            <w:r>
              <w:rPr>
                <w:rFonts w:hint="eastAsia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泸州市兴泸融资租赁有限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公司公开招聘拟录用人员名单</w:t>
            </w:r>
            <w:bookmarkEnd w:id="0"/>
          </w:p>
        </w:tc>
      </w:tr>
      <w:tr w14:paraId="5383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C5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8A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DC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62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年龄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B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35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B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职称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用工形式</w:t>
            </w:r>
          </w:p>
        </w:tc>
      </w:tr>
      <w:tr w14:paraId="556E5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D1361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099B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风控部</w:t>
            </w:r>
          </w:p>
          <w:p w14:paraId="5A8B4356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法务专员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377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夏利梅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660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女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AF74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25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63BB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硕士研究生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C86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法律（法学）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97D6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BC2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</w:t>
            </w:r>
          </w:p>
        </w:tc>
      </w:tr>
      <w:tr w14:paraId="75B83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CE63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D82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内控合规部</w:t>
            </w:r>
          </w:p>
          <w:p w14:paraId="51E88BC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专员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C1A8B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张潇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AFEB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3385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27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F11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大学本科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6C43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经济学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144C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  <w:t>助理会计师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857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</w:t>
            </w:r>
          </w:p>
        </w:tc>
      </w:tr>
      <w:tr w14:paraId="7CA2C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B9B1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80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项目审批部</w:t>
            </w:r>
          </w:p>
          <w:p w14:paraId="000CEB4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F17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王光炼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DDF0C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2A2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37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616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大学本科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2087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金融工程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D4302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00EC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</w:t>
            </w:r>
          </w:p>
        </w:tc>
      </w:tr>
      <w:tr w14:paraId="2EC8C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2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F19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5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648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业务部</w:t>
            </w:r>
          </w:p>
          <w:p w14:paraId="3D63B0B4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业务经理</w:t>
            </w:r>
          </w:p>
        </w:tc>
        <w:tc>
          <w:tcPr>
            <w:tcW w:w="3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233C8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王海龙</w:t>
            </w:r>
          </w:p>
        </w:tc>
        <w:tc>
          <w:tcPr>
            <w:tcW w:w="3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84D8F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男</w:t>
            </w:r>
          </w:p>
        </w:tc>
        <w:tc>
          <w:tcPr>
            <w:tcW w:w="3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0A9B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32</w:t>
            </w:r>
          </w:p>
        </w:tc>
        <w:tc>
          <w:tcPr>
            <w:tcW w:w="6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B407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大学本科</w:t>
            </w:r>
          </w:p>
        </w:tc>
        <w:tc>
          <w:tcPr>
            <w:tcW w:w="8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7EA7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投资学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AF5D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无</w:t>
            </w:r>
          </w:p>
        </w:tc>
        <w:tc>
          <w:tcPr>
            <w:tcW w:w="7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A2E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劳动合同</w:t>
            </w:r>
          </w:p>
        </w:tc>
      </w:tr>
    </w:tbl>
    <w:p w14:paraId="18ECD019">
      <w:pPr>
        <w:numPr>
          <w:ilvl w:val="0"/>
          <w:numId w:val="0"/>
        </w:numPr>
        <w:rPr>
          <w:rFonts w:hint="default" w:ascii="Times New Roman" w:hAnsi="Times New Roman" w:cs="Times New Roman"/>
          <w:color w:val="auto"/>
          <w:sz w:val="24"/>
          <w:szCs w:val="24"/>
          <w:lang w:val="en-US" w:eastAsia="zh-CN"/>
        </w:rPr>
      </w:pPr>
    </w:p>
    <w:p w14:paraId="6A94D3E6"/>
    <w:sectPr>
      <w:pgSz w:w="16838" w:h="11906" w:orient="landscape"/>
      <w:pgMar w:top="1803" w:right="1157" w:bottom="1803" w:left="11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E470DD"/>
    <w:rsid w:val="5AE4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2026-06-29T06:45:00Z</dcterms:created>
  <dc:creator>李未</dc:creator>
  <cp:lastModifiedBy>李未</cp:lastModifiedBy>
  <dcterms:modified xsi:type="dcterms:W3CDTF">2026-06-29T06:46:20Z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15D6C36733A14F41AD5D005A85BB6507_11</vt:lpwstr>
  </property>
  <property fmtid="{D5CDD505-2E9C-101B-9397-08002B2CF9AE}" pid="4" name="KSOTemplateDocerSaveRecord">
    <vt:lpwstr>eyJoZGlkIjoiNDkxN2E2M2U1YjY4ZGQwMzM3OTkwOTFlYmVhOGQzYzQiLCJ1c2VySWQiOiIxNTgwMDQyMTk0In0=</vt:lpwstr>
  </property>
</Properties>
</file>